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F131EF">
      <w:r>
        <w:rPr>
          <w:rFonts w:ascii="Comic Sans MS" w:hAnsi="Comic Sans MS"/>
          <w:noProof/>
          <w:sz w:val="28"/>
          <w:szCs w:val="28"/>
        </w:rPr>
        <w:drawing>
          <wp:anchor distT="0" distB="0" distL="114300" distR="114300" simplePos="0" relativeHeight="251660288" behindDoc="0" locked="0" layoutInCell="1" allowOverlap="1" wp14:anchorId="1E18B32B" wp14:editId="349E4B45">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B12D7B3" wp14:editId="2CE9BD87">
                <wp:simplePos x="0" y="0"/>
                <wp:positionH relativeFrom="column">
                  <wp:posOffset>752475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0961AD" w:rsidRDefault="000961AD"/>
    <w:p w:rsidR="00F131EF" w:rsidRDefault="00F131EF" w:rsidP="00E9240E">
      <w:pPr>
        <w:ind w:left="0"/>
        <w:rPr>
          <w:rFonts w:ascii="Comic Sans MS" w:hAnsi="Comic Sans MS"/>
          <w:sz w:val="28"/>
          <w:szCs w:val="28"/>
          <w:u w:val="single"/>
        </w:rPr>
      </w:pPr>
    </w:p>
    <w:p w:rsidR="000961AD" w:rsidRDefault="0057799D" w:rsidP="000961AD">
      <w:pPr>
        <w:ind w:left="3600"/>
        <w:rPr>
          <w:rFonts w:ascii="Comic Sans MS" w:hAnsi="Comic Sans MS"/>
          <w:sz w:val="32"/>
          <w:szCs w:val="32"/>
          <w:u w:val="single"/>
        </w:rPr>
      </w:pPr>
      <w:r>
        <w:rPr>
          <w:rFonts w:ascii="Comic Sans MS" w:hAnsi="Comic Sans MS"/>
          <w:sz w:val="32"/>
          <w:szCs w:val="32"/>
          <w:u w:val="single"/>
        </w:rPr>
        <w:t>Narratives</w:t>
      </w:r>
    </w:p>
    <w:p w:rsidR="00462F8E" w:rsidRPr="00F131EF" w:rsidRDefault="00462F8E" w:rsidP="000961AD">
      <w:pPr>
        <w:ind w:left="3600"/>
        <w:rPr>
          <w:rFonts w:ascii="Comic Sans MS" w:hAnsi="Comic Sans MS"/>
          <w:sz w:val="32"/>
          <w:szCs w:val="32"/>
          <w:u w:val="single"/>
        </w:rPr>
      </w:pPr>
      <w:r>
        <w:rPr>
          <w:rFonts w:ascii="Comic Sans MS" w:hAnsi="Comic Sans MS"/>
          <w:sz w:val="32"/>
          <w:szCs w:val="32"/>
          <w:u w:val="single"/>
        </w:rPr>
        <w:t>(</w:t>
      </w:r>
      <w:proofErr w:type="gramStart"/>
      <w:r>
        <w:rPr>
          <w:rFonts w:ascii="Comic Sans MS" w:hAnsi="Comic Sans MS"/>
          <w:sz w:val="32"/>
          <w:szCs w:val="32"/>
          <w:u w:val="single"/>
        </w:rPr>
        <w:t>making</w:t>
      </w:r>
      <w:proofErr w:type="gramEnd"/>
      <w:r>
        <w:rPr>
          <w:rFonts w:ascii="Comic Sans MS" w:hAnsi="Comic Sans MS"/>
          <w:sz w:val="32"/>
          <w:szCs w:val="32"/>
          <w:u w:val="single"/>
        </w:rPr>
        <w:t xml:space="preserve"> connections)</w:t>
      </w:r>
    </w:p>
    <w:p w:rsidR="000961AD" w:rsidRPr="00E9240E" w:rsidRDefault="000961AD" w:rsidP="000961AD">
      <w:pPr>
        <w:ind w:left="0"/>
        <w:rPr>
          <w:rFonts w:ascii="Comic Sans MS" w:hAnsi="Comic Sans MS"/>
          <w:sz w:val="24"/>
          <w:szCs w:val="24"/>
        </w:rPr>
      </w:pPr>
    </w:p>
    <w:p w:rsidR="00E31F98" w:rsidRPr="00E9240E" w:rsidRDefault="000961AD" w:rsidP="000961AD">
      <w:pPr>
        <w:ind w:left="0"/>
        <w:rPr>
          <w:rFonts w:ascii="Comic Sans MS" w:hAnsi="Comic Sans MS"/>
          <w:sz w:val="24"/>
          <w:szCs w:val="24"/>
        </w:rPr>
      </w:pPr>
      <w:r w:rsidRPr="00E9240E">
        <w:rPr>
          <w:rFonts w:ascii="Comic Sans MS" w:hAnsi="Comic Sans MS"/>
          <w:sz w:val="24"/>
          <w:szCs w:val="24"/>
          <w:u w:val="single"/>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3134"/>
        <w:gridCol w:w="3119"/>
        <w:gridCol w:w="3227"/>
      </w:tblGrid>
      <w:tr w:rsidR="0057799D" w:rsidRPr="0057799D" w:rsidTr="0057799D">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jc w:val="center"/>
              <w:rPr>
                <w:rFonts w:ascii="Times New Roman" w:eastAsia="Times New Roman" w:hAnsi="Times New Roman" w:cs="Times New Roman"/>
                <w:sz w:val="24"/>
                <w:szCs w:val="24"/>
              </w:rPr>
            </w:pPr>
            <w:bookmarkStart w:id="0" w:name="WRITING_ABOUT_FAMILY"/>
            <w:r w:rsidRPr="0057799D">
              <w:rPr>
                <w:rFonts w:ascii="Comic Sans MS" w:eastAsia="Times New Roman" w:hAnsi="Comic Sans MS" w:cs="Times New Roman"/>
                <w:color w:val="000080"/>
                <w:sz w:val="27"/>
                <w:szCs w:val="27"/>
              </w:rPr>
              <w:t>WRITING ABOUT FAMILY</w:t>
            </w:r>
            <w:bookmarkEnd w:id="0"/>
            <w:r w:rsidRPr="0057799D">
              <w:rPr>
                <w:rFonts w:ascii="Times New Roman" w:eastAsia="Times New Roman" w:hAnsi="Times New Roman" w:cs="Times New Roman"/>
                <w:color w:val="000080"/>
                <w:sz w:val="24"/>
                <w:szCs w:val="24"/>
              </w:rPr>
              <w:t xml:space="preserve"> </w:t>
            </w:r>
          </w:p>
          <w:p w:rsidR="0057799D" w:rsidRPr="0057799D" w:rsidRDefault="0057799D" w:rsidP="0057799D">
            <w:pPr>
              <w:spacing w:before="100" w:beforeAutospacing="1" w:after="100" w:afterAutospacing="1"/>
              <w:ind w:left="0"/>
              <w:jc w:val="center"/>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jc w:val="center"/>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jc w:val="center"/>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jc w:val="center"/>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jc w:val="center"/>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jc w:val="center"/>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jc w:val="center"/>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jc w:val="center"/>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tc>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spacing w:before="100" w:beforeAutospacing="1" w:after="100" w:afterAutospacing="1"/>
              <w:ind w:left="0"/>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rPr>
              <w:t xml:space="preserve">     Reading texts with similar themes allows students to make text to text connections; to compare and contrast characters, settings, plots, and ideas; and to generate writing ideas through common experiences.</w:t>
            </w:r>
          </w:p>
          <w:p w:rsidR="0057799D" w:rsidRPr="0057799D" w:rsidRDefault="0057799D" w:rsidP="0057799D">
            <w:pPr>
              <w:ind w:left="0"/>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rPr>
              <w:t xml:space="preserve">     Family stories, traditions and histories are wonderful examples of how to pull what you know into your writing. Teach children to listen to stories passed along through oral tradition and put those stories on paper. Help children to realize the writing potential of all of the stories that they want to tell about in class.</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spacing w:before="100" w:beforeAutospacing="1" w:after="100" w:afterAutospacing="1"/>
              <w:ind w:left="0"/>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numPr>
                <w:ilvl w:val="0"/>
                <w:numId w:val="3"/>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Keepers</w:t>
            </w:r>
            <w:r w:rsidRPr="0057799D">
              <w:rPr>
                <w:rFonts w:ascii="Comic Sans MS" w:eastAsia="Times New Roman" w:hAnsi="Comic Sans MS" w:cs="Times New Roman"/>
                <w:color w:val="000080"/>
                <w:sz w:val="20"/>
                <w:szCs w:val="20"/>
              </w:rPr>
              <w:t xml:space="preserve"> by Jeri </w:t>
            </w:r>
            <w:proofErr w:type="spellStart"/>
            <w:r w:rsidRPr="0057799D">
              <w:rPr>
                <w:rFonts w:ascii="Comic Sans MS" w:eastAsia="Times New Roman" w:hAnsi="Comic Sans MS" w:cs="Times New Roman"/>
                <w:color w:val="000080"/>
                <w:sz w:val="20"/>
                <w:szCs w:val="20"/>
              </w:rPr>
              <w:t>Hanel</w:t>
            </w:r>
            <w:proofErr w:type="spellEnd"/>
            <w:r w:rsidRPr="0057799D">
              <w:rPr>
                <w:rFonts w:ascii="Comic Sans MS" w:eastAsia="Times New Roman" w:hAnsi="Comic Sans MS" w:cs="Times New Roman"/>
                <w:color w:val="000080"/>
                <w:sz w:val="20"/>
                <w:szCs w:val="20"/>
              </w:rPr>
              <w:t xml:space="preserve"> Watts and Felicia Marshall (grandparents; recording memories)</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numPr>
                <w:ilvl w:val="0"/>
                <w:numId w:val="3"/>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Night Tree</w:t>
            </w:r>
            <w:r w:rsidRPr="0057799D">
              <w:rPr>
                <w:rFonts w:ascii="Comic Sans MS" w:eastAsia="Times New Roman" w:hAnsi="Comic Sans MS" w:cs="Times New Roman"/>
                <w:color w:val="000080"/>
                <w:sz w:val="20"/>
                <w:szCs w:val="20"/>
              </w:rPr>
              <w:t xml:space="preserve"> by Eve Bunting (family tradition)</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numPr>
                <w:ilvl w:val="0"/>
                <w:numId w:val="3"/>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My Great-Aunt Arizona</w:t>
            </w:r>
            <w:r w:rsidRPr="0057799D">
              <w:rPr>
                <w:rFonts w:ascii="Comic Sans MS" w:eastAsia="Times New Roman" w:hAnsi="Comic Sans MS" w:cs="Times New Roman"/>
                <w:color w:val="000080"/>
                <w:sz w:val="20"/>
                <w:szCs w:val="20"/>
              </w:rPr>
              <w:t xml:space="preserve"> by Gloria Houston (recording family history)</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numPr>
                <w:ilvl w:val="0"/>
                <w:numId w:val="3"/>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Love You Forever</w:t>
            </w:r>
            <w:r w:rsidRPr="0057799D">
              <w:rPr>
                <w:rFonts w:ascii="Comic Sans MS" w:eastAsia="Times New Roman" w:hAnsi="Comic Sans MS" w:cs="Times New Roman"/>
                <w:color w:val="000080"/>
                <w:sz w:val="20"/>
                <w:szCs w:val="20"/>
              </w:rPr>
              <w:t xml:space="preserve"> by Robert </w:t>
            </w:r>
            <w:proofErr w:type="spellStart"/>
            <w:r w:rsidRPr="0057799D">
              <w:rPr>
                <w:rFonts w:ascii="Comic Sans MS" w:eastAsia="Times New Roman" w:hAnsi="Comic Sans MS" w:cs="Times New Roman"/>
                <w:color w:val="000080"/>
                <w:sz w:val="20"/>
                <w:szCs w:val="20"/>
              </w:rPr>
              <w:t>Munsch</w:t>
            </w:r>
            <w:proofErr w:type="spellEnd"/>
            <w:r w:rsidRPr="0057799D">
              <w:rPr>
                <w:rFonts w:ascii="Comic Sans MS" w:eastAsia="Times New Roman" w:hAnsi="Comic Sans MS" w:cs="Times New Roman"/>
                <w:color w:val="000080"/>
                <w:sz w:val="20"/>
                <w:szCs w:val="20"/>
              </w:rPr>
              <w:t xml:space="preserve"> (mother’s love) </w:t>
            </w:r>
            <w:r w:rsidRPr="0057799D">
              <w:rPr>
                <w:rFonts w:ascii="Comic Sans MS" w:eastAsia="Times New Roman" w:hAnsi="Comic Sans MS" w:cs="Times New Roman"/>
                <w:i/>
                <w:iCs/>
                <w:color w:val="000080"/>
                <w:sz w:val="20"/>
                <w:szCs w:val="20"/>
              </w:rPr>
              <w:t xml:space="preserve">*heart sticker </w:t>
            </w:r>
          </w:p>
          <w:p w:rsidR="0057799D" w:rsidRPr="0057799D" w:rsidRDefault="0057799D" w:rsidP="0057799D">
            <w:pPr>
              <w:numPr>
                <w:ilvl w:val="0"/>
                <w:numId w:val="3"/>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My Grandpa and the Sea</w:t>
            </w:r>
            <w:r w:rsidRPr="0057799D">
              <w:rPr>
                <w:rFonts w:ascii="Comic Sans MS" w:eastAsia="Times New Roman" w:hAnsi="Comic Sans MS" w:cs="Times New Roman"/>
                <w:color w:val="000080"/>
                <w:sz w:val="20"/>
                <w:szCs w:val="20"/>
              </w:rPr>
              <w:t xml:space="preserve"> by Katherine Orr (grandparents) </w:t>
            </w:r>
            <w:r w:rsidRPr="0057799D">
              <w:rPr>
                <w:rFonts w:ascii="Comic Sans MS" w:eastAsia="Times New Roman" w:hAnsi="Comic Sans MS" w:cs="Times New Roman"/>
                <w:i/>
                <w:iCs/>
                <w:color w:val="000080"/>
                <w:sz w:val="20"/>
                <w:szCs w:val="20"/>
              </w:rPr>
              <w:t>*small seashell</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numPr>
                <w:ilvl w:val="0"/>
                <w:numId w:val="3"/>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 xml:space="preserve">My </w:t>
            </w:r>
            <w:proofErr w:type="spellStart"/>
            <w:r w:rsidRPr="0057799D">
              <w:rPr>
                <w:rFonts w:ascii="Comic Sans MS" w:eastAsia="Times New Roman" w:hAnsi="Comic Sans MS" w:cs="Times New Roman"/>
                <w:color w:val="000080"/>
                <w:sz w:val="20"/>
                <w:szCs w:val="20"/>
                <w:u w:val="single"/>
              </w:rPr>
              <w:t>Ol</w:t>
            </w:r>
            <w:proofErr w:type="spellEnd"/>
            <w:r w:rsidRPr="0057799D">
              <w:rPr>
                <w:rFonts w:ascii="Comic Sans MS" w:eastAsia="Times New Roman" w:hAnsi="Comic Sans MS" w:cs="Times New Roman"/>
                <w:color w:val="000080"/>
                <w:sz w:val="20"/>
                <w:szCs w:val="20"/>
                <w:u w:val="single"/>
              </w:rPr>
              <w:t>’ Man</w:t>
            </w:r>
            <w:r w:rsidRPr="0057799D">
              <w:rPr>
                <w:rFonts w:ascii="Comic Sans MS" w:eastAsia="Times New Roman" w:hAnsi="Comic Sans MS" w:cs="Times New Roman"/>
                <w:color w:val="000080"/>
                <w:sz w:val="20"/>
                <w:szCs w:val="20"/>
              </w:rPr>
              <w:t xml:space="preserve"> by Patricia </w:t>
            </w:r>
            <w:proofErr w:type="spellStart"/>
            <w:r w:rsidRPr="0057799D">
              <w:rPr>
                <w:rFonts w:ascii="Comic Sans MS" w:eastAsia="Times New Roman" w:hAnsi="Comic Sans MS" w:cs="Times New Roman"/>
                <w:color w:val="000080"/>
                <w:sz w:val="20"/>
                <w:szCs w:val="20"/>
              </w:rPr>
              <w:t>Polacco</w:t>
            </w:r>
            <w:proofErr w:type="spellEnd"/>
            <w:r w:rsidRPr="0057799D">
              <w:rPr>
                <w:rFonts w:ascii="Comic Sans MS" w:eastAsia="Times New Roman" w:hAnsi="Comic Sans MS" w:cs="Times New Roman"/>
                <w:color w:val="000080"/>
                <w:sz w:val="20"/>
                <w:szCs w:val="20"/>
              </w:rPr>
              <w:t xml:space="preserve"> (father)</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numPr>
                <w:ilvl w:val="0"/>
                <w:numId w:val="3"/>
              </w:numPr>
              <w:spacing w:before="100" w:beforeAutospacing="1" w:after="100" w:afterAutospacing="1"/>
              <w:rPr>
                <w:rFonts w:ascii="Times New Roman" w:eastAsia="Times New Roman" w:hAnsi="Times New Roman" w:cs="Times New Roman"/>
                <w:sz w:val="24"/>
                <w:szCs w:val="24"/>
              </w:rPr>
            </w:pPr>
            <w:proofErr w:type="spellStart"/>
            <w:r w:rsidRPr="0057799D">
              <w:rPr>
                <w:rFonts w:ascii="Comic Sans MS" w:eastAsia="Times New Roman" w:hAnsi="Comic Sans MS" w:cs="Times New Roman"/>
                <w:color w:val="000080"/>
                <w:sz w:val="20"/>
                <w:szCs w:val="20"/>
                <w:u w:val="single"/>
              </w:rPr>
              <w:t>Abuela</w:t>
            </w:r>
            <w:proofErr w:type="spellEnd"/>
            <w:r w:rsidRPr="0057799D">
              <w:rPr>
                <w:rFonts w:ascii="Comic Sans MS" w:eastAsia="Times New Roman" w:hAnsi="Comic Sans MS" w:cs="Times New Roman"/>
                <w:color w:val="000080"/>
                <w:sz w:val="20"/>
                <w:szCs w:val="20"/>
              </w:rPr>
              <w:t xml:space="preserve"> by Arthur </w:t>
            </w:r>
            <w:proofErr w:type="spellStart"/>
            <w:r w:rsidRPr="0057799D">
              <w:rPr>
                <w:rFonts w:ascii="Comic Sans MS" w:eastAsia="Times New Roman" w:hAnsi="Comic Sans MS" w:cs="Times New Roman"/>
                <w:color w:val="000080"/>
                <w:sz w:val="20"/>
                <w:szCs w:val="20"/>
              </w:rPr>
              <w:t>Doros</w:t>
            </w:r>
            <w:proofErr w:type="spellEnd"/>
            <w:r w:rsidRPr="0057799D">
              <w:rPr>
                <w:rFonts w:ascii="Times New Roman" w:eastAsia="Times New Roman" w:hAnsi="Times New Roman" w:cs="Times New Roman"/>
                <w:color w:val="000080"/>
                <w:sz w:val="24"/>
                <w:szCs w:val="24"/>
              </w:rPr>
              <w:t xml:space="preserve"> </w:t>
            </w:r>
          </w:p>
          <w:p w:rsidR="0057799D" w:rsidRPr="0057799D" w:rsidRDefault="0057799D" w:rsidP="0057799D">
            <w:pPr>
              <w:numPr>
                <w:ilvl w:val="0"/>
                <w:numId w:val="3"/>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Aunt Flossie’s Hats</w:t>
            </w:r>
            <w:r w:rsidRPr="0057799D">
              <w:rPr>
                <w:rFonts w:ascii="Comic Sans MS" w:eastAsia="Times New Roman" w:hAnsi="Comic Sans MS" w:cs="Times New Roman"/>
                <w:color w:val="000080"/>
                <w:sz w:val="20"/>
                <w:szCs w:val="20"/>
              </w:rPr>
              <w:t xml:space="preserve"> by Elizabeth Howard</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ind w:left="0"/>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tc>
      </w:tr>
      <w:tr w:rsidR="0057799D" w:rsidRPr="0057799D" w:rsidTr="0057799D">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jc w:val="center"/>
              <w:rPr>
                <w:rFonts w:ascii="Times New Roman" w:eastAsia="Times New Roman" w:hAnsi="Times New Roman" w:cs="Times New Roman"/>
                <w:sz w:val="24"/>
                <w:szCs w:val="24"/>
              </w:rPr>
            </w:pPr>
            <w:bookmarkStart w:id="1" w:name="WRITING_ABOUT_FRIENDS"/>
            <w:r w:rsidRPr="0057799D">
              <w:rPr>
                <w:rFonts w:ascii="Comic Sans MS" w:eastAsia="Times New Roman" w:hAnsi="Comic Sans MS" w:cs="Times New Roman"/>
                <w:color w:val="000080"/>
                <w:sz w:val="27"/>
                <w:szCs w:val="27"/>
              </w:rPr>
              <w:t>WRITING ABOUT FRIENDS</w:t>
            </w:r>
            <w:bookmarkEnd w:id="1"/>
          </w:p>
        </w:tc>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rPr>
              <w:t>Friends are an important part of children’s lives. Exploring friendship through picture books is an excellent way to support needed social skills. Friendships are a rich source of stories for children.</w:t>
            </w:r>
          </w:p>
        </w:tc>
        <w:tc>
          <w:tcPr>
            <w:tcW w:w="170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numPr>
                <w:ilvl w:val="0"/>
                <w:numId w:val="4"/>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Best Friends</w:t>
            </w:r>
            <w:r w:rsidRPr="0057799D">
              <w:rPr>
                <w:rFonts w:ascii="Comic Sans MS" w:eastAsia="Times New Roman" w:hAnsi="Comic Sans MS" w:cs="Times New Roman"/>
                <w:color w:val="000080"/>
                <w:sz w:val="20"/>
                <w:szCs w:val="20"/>
              </w:rPr>
              <w:t xml:space="preserve"> by Steven Kellogg</w:t>
            </w:r>
            <w:r w:rsidRPr="0057799D">
              <w:rPr>
                <w:rFonts w:ascii="Times New Roman" w:eastAsia="Times New Roman" w:hAnsi="Times New Roman" w:cs="Times New Roman"/>
                <w:color w:val="000080"/>
                <w:sz w:val="24"/>
                <w:szCs w:val="24"/>
              </w:rPr>
              <w:t xml:space="preserve"> </w:t>
            </w:r>
          </w:p>
        </w:tc>
      </w:tr>
      <w:tr w:rsidR="0057799D" w:rsidRPr="0057799D" w:rsidTr="0057799D">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jc w:val="center"/>
              <w:rPr>
                <w:rFonts w:ascii="Times New Roman" w:eastAsia="Times New Roman" w:hAnsi="Times New Roman" w:cs="Times New Roman"/>
                <w:sz w:val="24"/>
                <w:szCs w:val="24"/>
              </w:rPr>
            </w:pPr>
            <w:bookmarkStart w:id="2" w:name="WRITING_ABOUT_SCHOOL"/>
            <w:r w:rsidRPr="0057799D">
              <w:rPr>
                <w:rFonts w:ascii="Comic Sans MS" w:eastAsia="Times New Roman" w:hAnsi="Comic Sans MS" w:cs="Times New Roman"/>
                <w:color w:val="000080"/>
                <w:sz w:val="27"/>
                <w:szCs w:val="27"/>
              </w:rPr>
              <w:t>WRITING ABOUT SCHOOL</w:t>
            </w:r>
            <w:bookmarkEnd w:id="2"/>
          </w:p>
        </w:tc>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rPr>
              <w:t xml:space="preserve">Children know about school. It's a major part of their lives. They all have school experiences. </w:t>
            </w:r>
            <w:r w:rsidRPr="0057799D">
              <w:rPr>
                <w:rFonts w:ascii="Comic Sans MS" w:eastAsia="Times New Roman" w:hAnsi="Comic Sans MS" w:cs="Times New Roman"/>
                <w:color w:val="000080"/>
                <w:sz w:val="20"/>
                <w:szCs w:val="20"/>
              </w:rPr>
              <w:lastRenderedPageBreak/>
              <w:t>Writing about school is a natural topic. </w:t>
            </w:r>
          </w:p>
        </w:tc>
        <w:tc>
          <w:tcPr>
            <w:tcW w:w="170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numPr>
                <w:ilvl w:val="0"/>
                <w:numId w:val="5"/>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lastRenderedPageBreak/>
              <w:t>We Share Everything</w:t>
            </w:r>
            <w:r w:rsidRPr="0057799D">
              <w:rPr>
                <w:rFonts w:ascii="Comic Sans MS" w:eastAsia="Times New Roman" w:hAnsi="Comic Sans MS" w:cs="Times New Roman"/>
                <w:color w:val="000080"/>
                <w:sz w:val="20"/>
                <w:szCs w:val="20"/>
              </w:rPr>
              <w:t xml:space="preserve"> by Robert </w:t>
            </w:r>
            <w:proofErr w:type="spellStart"/>
            <w:r w:rsidRPr="0057799D">
              <w:rPr>
                <w:rFonts w:ascii="Comic Sans MS" w:eastAsia="Times New Roman" w:hAnsi="Comic Sans MS" w:cs="Times New Roman"/>
                <w:color w:val="000080"/>
                <w:sz w:val="20"/>
                <w:szCs w:val="20"/>
              </w:rPr>
              <w:t>Munsch</w:t>
            </w:r>
            <w:proofErr w:type="spellEnd"/>
            <w:r w:rsidRPr="0057799D">
              <w:rPr>
                <w:rFonts w:ascii="Times New Roman" w:eastAsia="Times New Roman" w:hAnsi="Times New Roman" w:cs="Times New Roman"/>
                <w:color w:val="000080"/>
                <w:sz w:val="24"/>
                <w:szCs w:val="24"/>
              </w:rPr>
              <w:t xml:space="preserve"> </w:t>
            </w:r>
          </w:p>
        </w:tc>
      </w:tr>
      <w:tr w:rsidR="0057799D" w:rsidRPr="0057799D" w:rsidTr="0057799D">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jc w:val="center"/>
              <w:rPr>
                <w:rFonts w:ascii="Times New Roman" w:eastAsia="Times New Roman" w:hAnsi="Times New Roman" w:cs="Times New Roman"/>
                <w:sz w:val="24"/>
                <w:szCs w:val="24"/>
              </w:rPr>
            </w:pPr>
            <w:bookmarkStart w:id="3" w:name="WRITING_ABOUT_SECRETS"/>
            <w:r w:rsidRPr="0057799D">
              <w:rPr>
                <w:rFonts w:ascii="Comic Sans MS" w:eastAsia="Times New Roman" w:hAnsi="Comic Sans MS" w:cs="Times New Roman"/>
                <w:color w:val="000080"/>
                <w:sz w:val="27"/>
                <w:szCs w:val="27"/>
              </w:rPr>
              <w:lastRenderedPageBreak/>
              <w:t>WRITING ABOUT SECRETS</w:t>
            </w:r>
            <w:bookmarkEnd w:id="3"/>
          </w:p>
        </w:tc>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rPr>
              <w:t>For children, secrets are fun. Writing about secrets can bring out the creativity in kids. Dreaming up secrets allows their imaginations to free up and their writing to soar. </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spacing w:before="100" w:beforeAutospacing="1" w:after="100" w:afterAutospacing="1"/>
              <w:ind w:left="0"/>
              <w:rPr>
                <w:rFonts w:ascii="Times New Roman" w:eastAsia="Times New Roman" w:hAnsi="Times New Roman" w:cs="Times New Roman"/>
                <w:sz w:val="24"/>
                <w:szCs w:val="24"/>
              </w:rPr>
            </w:pPr>
            <w:r w:rsidRPr="0057799D">
              <w:rPr>
                <w:rFonts w:ascii="Times New Roman" w:eastAsia="Times New Roman" w:hAnsi="Times New Roman" w:cs="Times New Roman"/>
                <w:color w:val="000080"/>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numPr>
                <w:ilvl w:val="0"/>
                <w:numId w:val="6"/>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Barn Dance</w:t>
            </w:r>
            <w:r w:rsidRPr="0057799D">
              <w:rPr>
                <w:rFonts w:ascii="Comic Sans MS" w:eastAsia="Times New Roman" w:hAnsi="Comic Sans MS" w:cs="Times New Roman"/>
                <w:color w:val="000080"/>
                <w:sz w:val="20"/>
                <w:szCs w:val="20"/>
              </w:rPr>
              <w:t xml:space="preserve"> by Bill Martin Jr.</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numPr>
                <w:ilvl w:val="0"/>
                <w:numId w:val="6"/>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The Wise Woman and Her Secret</w:t>
            </w:r>
            <w:r w:rsidRPr="0057799D">
              <w:rPr>
                <w:rFonts w:ascii="Comic Sans MS" w:eastAsia="Times New Roman" w:hAnsi="Comic Sans MS" w:cs="Times New Roman"/>
                <w:color w:val="000080"/>
                <w:sz w:val="20"/>
                <w:szCs w:val="20"/>
              </w:rPr>
              <w:t xml:space="preserve"> by Eve Merriam</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numPr>
                <w:ilvl w:val="0"/>
                <w:numId w:val="6"/>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The Secret Knowledge of Grownups</w:t>
            </w:r>
            <w:r w:rsidRPr="0057799D">
              <w:rPr>
                <w:rFonts w:ascii="Comic Sans MS" w:eastAsia="Times New Roman" w:hAnsi="Comic Sans MS" w:cs="Times New Roman"/>
                <w:color w:val="000080"/>
                <w:sz w:val="20"/>
                <w:szCs w:val="20"/>
              </w:rPr>
              <w:t xml:space="preserve"> by David </w:t>
            </w:r>
            <w:proofErr w:type="spellStart"/>
            <w:r w:rsidRPr="0057799D">
              <w:rPr>
                <w:rFonts w:ascii="Comic Sans MS" w:eastAsia="Times New Roman" w:hAnsi="Comic Sans MS" w:cs="Times New Roman"/>
                <w:color w:val="000080"/>
                <w:sz w:val="20"/>
                <w:szCs w:val="20"/>
              </w:rPr>
              <w:t>Wiesner</w:t>
            </w:r>
            <w:proofErr w:type="spellEnd"/>
            <w:r w:rsidRPr="0057799D">
              <w:rPr>
                <w:rFonts w:ascii="Times New Roman" w:eastAsia="Times New Roman" w:hAnsi="Times New Roman" w:cs="Times New Roman"/>
                <w:color w:val="000080"/>
                <w:sz w:val="24"/>
                <w:szCs w:val="24"/>
              </w:rPr>
              <w:t xml:space="preserve"> </w:t>
            </w:r>
          </w:p>
          <w:p w:rsidR="0057799D" w:rsidRPr="0057799D" w:rsidRDefault="0057799D" w:rsidP="0057799D">
            <w:pPr>
              <w:ind w:left="0"/>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tc>
      </w:tr>
      <w:tr w:rsidR="0057799D" w:rsidRPr="0057799D" w:rsidTr="0057799D">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jc w:val="center"/>
              <w:rPr>
                <w:rFonts w:ascii="Times New Roman" w:eastAsia="Times New Roman" w:hAnsi="Times New Roman" w:cs="Times New Roman"/>
                <w:sz w:val="24"/>
                <w:szCs w:val="24"/>
              </w:rPr>
            </w:pPr>
            <w:bookmarkStart w:id="4" w:name="WRITING_ABOUT_MEMORIES"/>
            <w:r w:rsidRPr="0057799D">
              <w:rPr>
                <w:rFonts w:ascii="Comic Sans MS" w:eastAsia="Times New Roman" w:hAnsi="Comic Sans MS" w:cs="Times New Roman"/>
                <w:color w:val="000080"/>
                <w:sz w:val="27"/>
                <w:szCs w:val="27"/>
              </w:rPr>
              <w:t>WRITING ABOUT MEMORIES</w:t>
            </w:r>
            <w:bookmarkEnd w:id="4"/>
          </w:p>
        </w:tc>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rPr>
              <w:t>Everyone has memories. Memories (especially childhood memories) are rich resources for writer. Children can learn to tap into their memories (and the memories of parents and grandparents) for lots of wonderful writing ideas.</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spacing w:before="100" w:beforeAutospacing="1" w:after="100" w:afterAutospacing="1"/>
              <w:ind w:left="0"/>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p w:rsidR="0057799D" w:rsidRPr="0057799D" w:rsidRDefault="0057799D" w:rsidP="0057799D">
            <w:pPr>
              <w:spacing w:before="100" w:beforeAutospacing="1" w:after="100" w:afterAutospacing="1"/>
              <w:ind w:left="0"/>
              <w:rPr>
                <w:rFonts w:ascii="Times New Roman" w:eastAsia="Times New Roman" w:hAnsi="Times New Roman" w:cs="Times New Roman"/>
                <w:sz w:val="24"/>
                <w:szCs w:val="24"/>
              </w:rPr>
            </w:pPr>
            <w:r w:rsidRPr="0057799D">
              <w:rPr>
                <w:rFonts w:ascii="Times New Roman" w:eastAsia="Times New Roman" w:hAnsi="Times New Roman" w:cs="Times New Roman"/>
                <w:color w:val="000080"/>
                <w:sz w:val="24"/>
                <w:szCs w:val="24"/>
              </w:rPr>
              <w:t> </w:t>
            </w:r>
          </w:p>
        </w:tc>
        <w:tc>
          <w:tcPr>
            <w:tcW w:w="170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numPr>
                <w:ilvl w:val="0"/>
                <w:numId w:val="7"/>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 xml:space="preserve">The Memory Box </w:t>
            </w:r>
          </w:p>
          <w:p w:rsidR="0057799D" w:rsidRPr="0057799D" w:rsidRDefault="0057799D" w:rsidP="0057799D">
            <w:pPr>
              <w:numPr>
                <w:ilvl w:val="0"/>
                <w:numId w:val="7"/>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Keepers</w:t>
            </w:r>
            <w:r w:rsidRPr="0057799D">
              <w:rPr>
                <w:rFonts w:ascii="Comic Sans MS" w:eastAsia="Times New Roman" w:hAnsi="Comic Sans MS" w:cs="Times New Roman"/>
                <w:color w:val="000080"/>
                <w:sz w:val="20"/>
                <w:szCs w:val="20"/>
              </w:rPr>
              <w:t xml:space="preserve"> by Jeri </w:t>
            </w:r>
            <w:proofErr w:type="spellStart"/>
            <w:r w:rsidRPr="0057799D">
              <w:rPr>
                <w:rFonts w:ascii="Comic Sans MS" w:eastAsia="Times New Roman" w:hAnsi="Comic Sans MS" w:cs="Times New Roman"/>
                <w:color w:val="000080"/>
                <w:sz w:val="20"/>
                <w:szCs w:val="20"/>
              </w:rPr>
              <w:t>Hanel</w:t>
            </w:r>
            <w:proofErr w:type="spellEnd"/>
            <w:r w:rsidRPr="0057799D">
              <w:rPr>
                <w:rFonts w:ascii="Comic Sans MS" w:eastAsia="Times New Roman" w:hAnsi="Comic Sans MS" w:cs="Times New Roman"/>
                <w:color w:val="000080"/>
                <w:sz w:val="20"/>
                <w:szCs w:val="20"/>
              </w:rPr>
              <w:t xml:space="preserve"> Watts and Felicia Marshall</w:t>
            </w:r>
            <w:r w:rsidRPr="0057799D">
              <w:rPr>
                <w:rFonts w:ascii="Times New Roman" w:eastAsia="Times New Roman" w:hAnsi="Times New Roman" w:cs="Times New Roman"/>
                <w:color w:val="000080"/>
                <w:sz w:val="24"/>
                <w:szCs w:val="24"/>
              </w:rPr>
              <w:t xml:space="preserve"> </w:t>
            </w:r>
          </w:p>
          <w:p w:rsidR="0057799D" w:rsidRPr="0057799D" w:rsidRDefault="0057799D" w:rsidP="0057799D">
            <w:pPr>
              <w:numPr>
                <w:ilvl w:val="0"/>
                <w:numId w:val="7"/>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The Hundred Penny Box</w:t>
            </w:r>
            <w:r w:rsidRPr="0057799D">
              <w:rPr>
                <w:rFonts w:ascii="Comic Sans MS" w:eastAsia="Times New Roman" w:hAnsi="Comic Sans MS" w:cs="Times New Roman"/>
                <w:color w:val="000080"/>
                <w:sz w:val="20"/>
                <w:szCs w:val="20"/>
              </w:rPr>
              <w:t xml:space="preserve"> by Sharon Bell Mathis </w:t>
            </w:r>
            <w:r w:rsidRPr="0057799D">
              <w:rPr>
                <w:rFonts w:ascii="Comic Sans MS" w:eastAsia="Times New Roman" w:hAnsi="Comic Sans MS" w:cs="Times New Roman"/>
                <w:i/>
                <w:color w:val="000080"/>
                <w:sz w:val="20"/>
                <w:szCs w:val="20"/>
              </w:rPr>
              <w:t>*new penny</w:t>
            </w:r>
            <w:r w:rsidRPr="0057799D">
              <w:rPr>
                <w:rFonts w:ascii="Comic Sans MS" w:eastAsia="Times New Roman" w:hAnsi="Comic Sans MS" w:cs="Times New Roman"/>
                <w:color w:val="000080"/>
                <w:sz w:val="20"/>
                <w:szCs w:val="20"/>
                <w:u w:val="single"/>
              </w:rPr>
              <w:t xml:space="preserve"> </w:t>
            </w:r>
          </w:p>
          <w:p w:rsidR="0057799D" w:rsidRPr="0057799D" w:rsidRDefault="0057799D" w:rsidP="0057799D">
            <w:pPr>
              <w:numPr>
                <w:ilvl w:val="0"/>
                <w:numId w:val="7"/>
              </w:numPr>
              <w:spacing w:before="100" w:beforeAutospacing="1" w:after="100" w:afterAutospacing="1"/>
              <w:rPr>
                <w:rFonts w:ascii="Times New Roman" w:eastAsia="Times New Roman" w:hAnsi="Times New Roman" w:cs="Times New Roman"/>
                <w:sz w:val="24"/>
                <w:szCs w:val="24"/>
              </w:rPr>
            </w:pPr>
            <w:proofErr w:type="spellStart"/>
            <w:r w:rsidRPr="0057799D">
              <w:rPr>
                <w:rFonts w:ascii="Comic Sans MS" w:eastAsia="Times New Roman" w:hAnsi="Comic Sans MS" w:cs="Times New Roman"/>
                <w:color w:val="000080"/>
                <w:sz w:val="20"/>
                <w:szCs w:val="20"/>
                <w:u w:val="single"/>
              </w:rPr>
              <w:t>Wilfrid</w:t>
            </w:r>
            <w:proofErr w:type="spellEnd"/>
            <w:r w:rsidRPr="0057799D">
              <w:rPr>
                <w:rFonts w:ascii="Comic Sans MS" w:eastAsia="Times New Roman" w:hAnsi="Comic Sans MS" w:cs="Times New Roman"/>
                <w:color w:val="000080"/>
                <w:sz w:val="20"/>
                <w:szCs w:val="20"/>
                <w:u w:val="single"/>
              </w:rPr>
              <w:t xml:space="preserve"> Gordon McDonald Partridge</w:t>
            </w:r>
            <w:r w:rsidRPr="0057799D">
              <w:rPr>
                <w:rFonts w:ascii="Comic Sans MS" w:eastAsia="Times New Roman" w:hAnsi="Comic Sans MS" w:cs="Times New Roman"/>
                <w:color w:val="000080"/>
                <w:sz w:val="20"/>
                <w:szCs w:val="20"/>
              </w:rPr>
              <w:t xml:space="preserve"> by </w:t>
            </w:r>
            <w:proofErr w:type="spellStart"/>
            <w:r w:rsidRPr="0057799D">
              <w:rPr>
                <w:rFonts w:ascii="Comic Sans MS" w:eastAsia="Times New Roman" w:hAnsi="Comic Sans MS" w:cs="Times New Roman"/>
                <w:color w:val="000080"/>
                <w:sz w:val="20"/>
                <w:szCs w:val="20"/>
              </w:rPr>
              <w:t>Mem</w:t>
            </w:r>
            <w:proofErr w:type="spellEnd"/>
            <w:r w:rsidRPr="0057799D">
              <w:rPr>
                <w:rFonts w:ascii="Comic Sans MS" w:eastAsia="Times New Roman" w:hAnsi="Comic Sans MS" w:cs="Times New Roman"/>
                <w:color w:val="000080"/>
                <w:sz w:val="20"/>
                <w:szCs w:val="20"/>
              </w:rPr>
              <w:t xml:space="preserve"> Fox</w:t>
            </w:r>
            <w:r w:rsidRPr="0057799D">
              <w:rPr>
                <w:rFonts w:ascii="Comic Sans MS" w:eastAsia="Times New Roman" w:hAnsi="Comic Sans MS" w:cs="Times New Roman"/>
                <w:color w:val="000080"/>
                <w:sz w:val="20"/>
                <w:szCs w:val="20"/>
                <w:u w:val="single"/>
              </w:rPr>
              <w:t xml:space="preserve"> </w:t>
            </w:r>
          </w:p>
          <w:p w:rsidR="0057799D" w:rsidRPr="0057799D" w:rsidRDefault="0057799D" w:rsidP="0057799D">
            <w:pPr>
              <w:numPr>
                <w:ilvl w:val="0"/>
                <w:numId w:val="7"/>
              </w:numPr>
              <w:spacing w:before="100" w:beforeAutospacing="1" w:after="100" w:afterAutospacing="1"/>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u w:val="single"/>
              </w:rPr>
              <w:t>When I Was Young In the Mountains</w:t>
            </w:r>
            <w:r w:rsidRPr="0057799D">
              <w:rPr>
                <w:rFonts w:ascii="Comic Sans MS" w:eastAsia="Times New Roman" w:hAnsi="Comic Sans MS" w:cs="Times New Roman"/>
                <w:color w:val="000080"/>
                <w:sz w:val="20"/>
                <w:szCs w:val="20"/>
              </w:rPr>
              <w:t xml:space="preserve"> by Cynthia </w:t>
            </w:r>
            <w:proofErr w:type="spellStart"/>
            <w:r w:rsidRPr="0057799D">
              <w:rPr>
                <w:rFonts w:ascii="Comic Sans MS" w:eastAsia="Times New Roman" w:hAnsi="Comic Sans MS" w:cs="Times New Roman"/>
                <w:color w:val="000080"/>
                <w:sz w:val="20"/>
                <w:szCs w:val="20"/>
              </w:rPr>
              <w:t>Rylant</w:t>
            </w:r>
            <w:proofErr w:type="spellEnd"/>
            <w:r w:rsidRPr="0057799D">
              <w:rPr>
                <w:rFonts w:ascii="Times New Roman" w:eastAsia="Times New Roman" w:hAnsi="Times New Roman" w:cs="Times New Roman"/>
                <w:color w:val="000080"/>
                <w:sz w:val="24"/>
                <w:szCs w:val="24"/>
              </w:rPr>
              <w:t xml:space="preserve"> </w:t>
            </w:r>
          </w:p>
          <w:p w:rsidR="0057799D" w:rsidRPr="0057799D" w:rsidRDefault="0057799D" w:rsidP="0057799D">
            <w:pPr>
              <w:ind w:left="0"/>
              <w:rPr>
                <w:rFonts w:ascii="Times New Roman" w:eastAsia="Times New Roman" w:hAnsi="Times New Roman" w:cs="Times New Roman"/>
                <w:sz w:val="24"/>
                <w:szCs w:val="24"/>
              </w:rPr>
            </w:pPr>
            <w:r w:rsidRPr="0057799D">
              <w:rPr>
                <w:rFonts w:ascii="Times New Roman" w:eastAsia="Times New Roman" w:hAnsi="Times New Roman" w:cs="Times New Roman"/>
                <w:sz w:val="24"/>
                <w:szCs w:val="24"/>
              </w:rPr>
              <w:t> </w:t>
            </w:r>
          </w:p>
        </w:tc>
      </w:tr>
      <w:tr w:rsidR="0057799D" w:rsidRPr="0057799D" w:rsidTr="0057799D">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jc w:val="center"/>
              <w:rPr>
                <w:rFonts w:ascii="Times New Roman" w:eastAsia="Times New Roman" w:hAnsi="Times New Roman" w:cs="Times New Roman"/>
                <w:sz w:val="24"/>
                <w:szCs w:val="24"/>
              </w:rPr>
            </w:pPr>
            <w:bookmarkStart w:id="5" w:name="WRITING_ABOUT_ADVENTURES"/>
            <w:r w:rsidRPr="0057799D">
              <w:rPr>
                <w:rFonts w:ascii="Comic Sans MS" w:eastAsia="Times New Roman" w:hAnsi="Comic Sans MS" w:cs="Times New Roman"/>
                <w:color w:val="000080"/>
                <w:sz w:val="27"/>
                <w:szCs w:val="27"/>
              </w:rPr>
              <w:t>WRITING ABOUT ADVENTURES</w:t>
            </w:r>
            <w:bookmarkEnd w:id="5"/>
          </w:p>
        </w:tc>
        <w:tc>
          <w:tcPr>
            <w:tcW w:w="165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ind w:left="0"/>
              <w:rPr>
                <w:rFonts w:ascii="Times New Roman" w:eastAsia="Times New Roman" w:hAnsi="Times New Roman" w:cs="Times New Roman"/>
                <w:sz w:val="24"/>
                <w:szCs w:val="24"/>
              </w:rPr>
            </w:pPr>
            <w:r w:rsidRPr="0057799D">
              <w:rPr>
                <w:rFonts w:ascii="Comic Sans MS" w:eastAsia="Times New Roman" w:hAnsi="Comic Sans MS" w:cs="Times New Roman"/>
                <w:color w:val="000080"/>
                <w:sz w:val="20"/>
                <w:szCs w:val="20"/>
              </w:rPr>
              <w:t> Children love adventures and tend to have great imaginations. Let their imaginations soar and allow them to write their own adventures.</w:t>
            </w:r>
          </w:p>
        </w:tc>
        <w:tc>
          <w:tcPr>
            <w:tcW w:w="1700" w:type="pct"/>
            <w:tcBorders>
              <w:top w:val="outset" w:sz="6" w:space="0" w:color="000080"/>
              <w:left w:val="outset" w:sz="6" w:space="0" w:color="000080"/>
              <w:bottom w:val="outset" w:sz="6" w:space="0" w:color="000080"/>
              <w:right w:val="outset" w:sz="6" w:space="0" w:color="000080"/>
            </w:tcBorders>
            <w:hideMark/>
          </w:tcPr>
          <w:p w:rsidR="0057799D" w:rsidRPr="0057799D" w:rsidRDefault="0057799D" w:rsidP="0057799D">
            <w:pPr>
              <w:numPr>
                <w:ilvl w:val="0"/>
                <w:numId w:val="8"/>
              </w:numPr>
              <w:spacing w:before="100" w:beforeAutospacing="1" w:after="100" w:afterAutospacing="1"/>
              <w:rPr>
                <w:rFonts w:ascii="Times New Roman" w:eastAsia="Times New Roman" w:hAnsi="Times New Roman" w:cs="Times New Roman"/>
                <w:sz w:val="24"/>
                <w:szCs w:val="24"/>
              </w:rPr>
            </w:pPr>
            <w:proofErr w:type="spellStart"/>
            <w:r w:rsidRPr="0057799D">
              <w:rPr>
                <w:rFonts w:ascii="Comic Sans MS" w:eastAsia="Times New Roman" w:hAnsi="Comic Sans MS" w:cs="Times New Roman"/>
                <w:color w:val="000080"/>
                <w:sz w:val="20"/>
                <w:szCs w:val="20"/>
                <w:u w:val="single"/>
              </w:rPr>
              <w:t>Weslandia</w:t>
            </w:r>
            <w:proofErr w:type="spellEnd"/>
            <w:r w:rsidRPr="0057799D">
              <w:rPr>
                <w:rFonts w:ascii="Comic Sans MS" w:eastAsia="Times New Roman" w:hAnsi="Comic Sans MS" w:cs="Times New Roman"/>
                <w:color w:val="000080"/>
                <w:sz w:val="20"/>
                <w:szCs w:val="20"/>
              </w:rPr>
              <w:t xml:space="preserve"> by Paul Fleishman</w:t>
            </w:r>
            <w:r w:rsidRPr="0057799D">
              <w:rPr>
                <w:rFonts w:ascii="Times New Roman" w:eastAsia="Times New Roman" w:hAnsi="Times New Roman" w:cs="Times New Roman"/>
                <w:color w:val="000080"/>
                <w:sz w:val="24"/>
                <w:szCs w:val="24"/>
              </w:rPr>
              <w:t xml:space="preserve"> </w:t>
            </w:r>
          </w:p>
        </w:tc>
      </w:tr>
    </w:tbl>
    <w:p w:rsidR="00460B7B" w:rsidRPr="00E9240E" w:rsidRDefault="00460B7B" w:rsidP="000961AD">
      <w:pPr>
        <w:ind w:left="0"/>
        <w:rPr>
          <w:rFonts w:ascii="Comic Sans MS" w:hAnsi="Comic Sans MS"/>
          <w:sz w:val="24"/>
          <w:szCs w:val="24"/>
        </w:rPr>
      </w:pPr>
      <w:bookmarkStart w:id="6" w:name="_GoBack"/>
      <w:bookmarkEnd w:id="6"/>
    </w:p>
    <w:p w:rsidR="00460B7B" w:rsidRPr="00E9240E" w:rsidRDefault="00460B7B" w:rsidP="000961AD">
      <w:pPr>
        <w:ind w:left="0"/>
        <w:rPr>
          <w:rFonts w:ascii="Comic Sans MS" w:hAnsi="Comic Sans MS"/>
          <w:sz w:val="24"/>
          <w:szCs w:val="24"/>
        </w:rPr>
      </w:pPr>
    </w:p>
    <w:p w:rsidR="00460B7B" w:rsidRPr="00E9240E" w:rsidRDefault="00460B7B"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58B2237F" wp14:editId="45089501">
            <wp:simplePos x="0" y="0"/>
            <wp:positionH relativeFrom="column">
              <wp:posOffset>2381250</wp:posOffset>
            </wp:positionH>
            <wp:positionV relativeFrom="paragraph">
              <wp:posOffset>255905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73C43"/>
    <w:multiLevelType w:val="multilevel"/>
    <w:tmpl w:val="2278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6E96067"/>
    <w:multiLevelType w:val="multilevel"/>
    <w:tmpl w:val="54DC0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0EF011A"/>
    <w:multiLevelType w:val="multilevel"/>
    <w:tmpl w:val="EE1A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8CE37D5"/>
    <w:multiLevelType w:val="multilevel"/>
    <w:tmpl w:val="480A2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DA2542"/>
    <w:multiLevelType w:val="multilevel"/>
    <w:tmpl w:val="F66C2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0042C2"/>
    <w:multiLevelType w:val="multilevel"/>
    <w:tmpl w:val="BE96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E6B514D"/>
    <w:multiLevelType w:val="multilevel"/>
    <w:tmpl w:val="89DAD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FD0A95"/>
    <w:multiLevelType w:val="multilevel"/>
    <w:tmpl w:val="6076E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0"/>
  </w:num>
  <w:num w:numId="4">
    <w:abstractNumId w:val="4"/>
  </w:num>
  <w:num w:numId="5">
    <w:abstractNumId w:val="3"/>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23608A"/>
    <w:rsid w:val="0027235B"/>
    <w:rsid w:val="003146EA"/>
    <w:rsid w:val="003F30FF"/>
    <w:rsid w:val="00460B7B"/>
    <w:rsid w:val="00462F8E"/>
    <w:rsid w:val="004E34FC"/>
    <w:rsid w:val="0057799D"/>
    <w:rsid w:val="0058799D"/>
    <w:rsid w:val="005A2706"/>
    <w:rsid w:val="00613D8D"/>
    <w:rsid w:val="00E31F98"/>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1121">
      <w:bodyDiv w:val="1"/>
      <w:marLeft w:val="0"/>
      <w:marRight w:val="0"/>
      <w:marTop w:val="0"/>
      <w:marBottom w:val="0"/>
      <w:divBdr>
        <w:top w:val="none" w:sz="0" w:space="0" w:color="auto"/>
        <w:left w:val="none" w:sz="0" w:space="0" w:color="auto"/>
        <w:bottom w:val="none" w:sz="0" w:space="0" w:color="auto"/>
        <w:right w:val="none" w:sz="0" w:space="0" w:color="auto"/>
      </w:divBdr>
    </w:div>
    <w:div w:id="225141058">
      <w:bodyDiv w:val="1"/>
      <w:marLeft w:val="0"/>
      <w:marRight w:val="0"/>
      <w:marTop w:val="0"/>
      <w:marBottom w:val="0"/>
      <w:divBdr>
        <w:top w:val="none" w:sz="0" w:space="0" w:color="auto"/>
        <w:left w:val="none" w:sz="0" w:space="0" w:color="auto"/>
        <w:bottom w:val="none" w:sz="0" w:space="0" w:color="auto"/>
        <w:right w:val="none" w:sz="0" w:space="0" w:color="auto"/>
      </w:divBdr>
    </w:div>
    <w:div w:id="127940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3</cp:revision>
  <dcterms:created xsi:type="dcterms:W3CDTF">2011-08-01T05:56:00Z</dcterms:created>
  <dcterms:modified xsi:type="dcterms:W3CDTF">2011-08-01T05:57:00Z</dcterms:modified>
</cp:coreProperties>
</file>